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F073" w14:textId="77777777" w:rsidR="00B71E01" w:rsidRDefault="003D3464">
      <w:pPr>
        <w:pStyle w:val="a4"/>
        <w:jc w:val="center"/>
        <w:rPr>
          <w:rFonts w:hint="default"/>
          <w:sz w:val="28"/>
          <w:szCs w:val="28"/>
        </w:rPr>
      </w:pPr>
      <w:r>
        <w:rPr>
          <w:sz w:val="28"/>
          <w:szCs w:val="28"/>
        </w:rPr>
        <w:t>執務環境等自己申告書</w:t>
      </w:r>
      <w:r>
        <w:rPr>
          <w:sz w:val="28"/>
          <w:szCs w:val="28"/>
        </w:rPr>
        <w:t xml:space="preserve"> </w:t>
      </w:r>
    </w:p>
    <w:p w14:paraId="43CC6623" w14:textId="77777777" w:rsidR="00B71E01" w:rsidRDefault="00B71E01">
      <w:pPr>
        <w:pStyle w:val="a4"/>
        <w:jc w:val="center"/>
        <w:rPr>
          <w:rFonts w:hint="default"/>
          <w:sz w:val="28"/>
          <w:szCs w:val="28"/>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firstRow="1" w:lastRow="0" w:firstColumn="1" w:lastColumn="0" w:noHBand="0" w:noVBand="1"/>
      </w:tblPr>
      <w:tblGrid>
        <w:gridCol w:w="4816"/>
        <w:gridCol w:w="4816"/>
      </w:tblGrid>
      <w:tr w:rsidR="00B71E01" w14:paraId="0E6E6995"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3771805" w14:textId="77777777" w:rsidR="00B71E01" w:rsidRDefault="003D3464">
            <w:pPr>
              <w:pStyle w:val="2"/>
              <w:jc w:val="center"/>
            </w:pPr>
            <w:r>
              <w:rPr>
                <w:rFonts w:hint="eastAsia"/>
              </w:rPr>
              <w:t>項</w:t>
            </w:r>
            <w:r>
              <w:rPr>
                <w:rFonts w:hint="eastAsia"/>
              </w:rPr>
              <w:t xml:space="preserve"> </w:t>
            </w:r>
            <w:r>
              <w:rPr>
                <w:rFonts w:hint="eastAsia"/>
              </w:rPr>
              <w:t>目</w:t>
            </w:r>
            <w:r>
              <w:rPr>
                <w:rFont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AE14058" w14:textId="77777777" w:rsidR="00B71E01" w:rsidRDefault="003D3464">
            <w:pPr>
              <w:pStyle w:val="2"/>
              <w:jc w:val="center"/>
            </w:pPr>
            <w:r>
              <w:rPr>
                <w:rFonts w:hint="eastAsia"/>
              </w:rPr>
              <w:t>自己申告</w:t>
            </w:r>
            <w:r>
              <w:rPr>
                <w:rFonts w:hint="eastAsia"/>
              </w:rPr>
              <w:t xml:space="preserve"> </w:t>
            </w:r>
          </w:p>
        </w:tc>
      </w:tr>
      <w:tr w:rsidR="00B71E01" w14:paraId="48003A9E"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D5250A" w14:textId="77777777" w:rsidR="00B71E01" w:rsidRDefault="003D3464">
            <w:pPr>
              <w:pStyle w:val="2"/>
            </w:pPr>
            <w:r>
              <w:rPr>
                <w:rFonts w:eastAsia="Arial Unicode MS" w:cs="Arial Unicode MS"/>
              </w:rPr>
              <w:t>(1)</w:t>
            </w:r>
            <w:r>
              <w:rPr>
                <w:rFonts w:ascii="Arial Unicode MS" w:hAnsi="Arial Unicode MS" w:cs="Arial Unicode MS" w:hint="eastAsia"/>
              </w:rPr>
              <w:t>情報セキュリティ規程を理解しているか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FAB50B" w14:textId="77777777" w:rsidR="00B71E01" w:rsidRDefault="00B71E01">
            <w:pPr>
              <w:rPr>
                <w:lang w:eastAsia="ja-JP"/>
              </w:rPr>
            </w:pPr>
          </w:p>
        </w:tc>
      </w:tr>
      <w:tr w:rsidR="00B71E01" w14:paraId="5779AEF3"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D58E26" w14:textId="77777777" w:rsidR="00B71E01" w:rsidRDefault="003D3464">
            <w:pPr>
              <w:pStyle w:val="2"/>
            </w:pPr>
            <w:r>
              <w:rPr>
                <w:rFonts w:eastAsia="Arial Unicode MS" w:cs="Arial Unicode MS"/>
              </w:rPr>
              <w:t>(2)</w:t>
            </w:r>
            <w:r>
              <w:rPr>
                <w:rFonts w:ascii="Arial Unicode MS" w:hAnsi="Arial Unicode MS" w:cs="Arial Unicode MS" w:hint="eastAsia"/>
              </w:rPr>
              <w:t>在宅勤務開始前研修を受け理解できたか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BB1DF9" w14:textId="77777777" w:rsidR="00B71E01" w:rsidRDefault="00B71E01">
            <w:pPr>
              <w:rPr>
                <w:lang w:eastAsia="ja-JP"/>
              </w:rPr>
            </w:pPr>
          </w:p>
        </w:tc>
      </w:tr>
      <w:tr w:rsidR="00B71E01" w14:paraId="37FAF066"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3983C8" w14:textId="77777777" w:rsidR="00B71E01" w:rsidRDefault="003D3464">
            <w:pPr>
              <w:pStyle w:val="2"/>
            </w:pPr>
            <w:r>
              <w:rPr>
                <w:rFonts w:eastAsia="Arial Unicode MS" w:cs="Arial Unicode MS"/>
              </w:rPr>
              <w:t>(3)</w:t>
            </w:r>
            <w:r>
              <w:rPr>
                <w:rFonts w:ascii="Arial Unicode MS" w:hAnsi="Arial Unicode MS" w:cs="Arial Unicode MS" w:hint="eastAsia"/>
              </w:rPr>
              <w:t>健康状態は良好であるか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8171E4" w14:textId="77777777" w:rsidR="00B71E01" w:rsidRDefault="00B71E01">
            <w:pPr>
              <w:rPr>
                <w:lang w:eastAsia="ja-JP"/>
              </w:rPr>
            </w:pPr>
          </w:p>
        </w:tc>
      </w:tr>
      <w:tr w:rsidR="00B71E01" w14:paraId="6F7811E9"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E55837" w14:textId="77777777" w:rsidR="00B71E01" w:rsidRDefault="003D3464">
            <w:pPr>
              <w:pStyle w:val="2"/>
            </w:pPr>
            <w:r>
              <w:rPr>
                <w:rFonts w:eastAsia="Arial Unicode MS" w:cs="Arial Unicode MS"/>
              </w:rPr>
              <w:t>(4)</w:t>
            </w:r>
            <w:r>
              <w:rPr>
                <w:rFonts w:ascii="Arial Unicode MS" w:hAnsi="Arial Unicode MS" w:cs="Arial Unicode MS" w:hint="eastAsia"/>
              </w:rPr>
              <w:t>執務環境は下記基準を満たしているか</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7603AE" w14:textId="77777777" w:rsidR="00B71E01" w:rsidRDefault="00B71E01">
            <w:pPr>
              <w:rPr>
                <w:lang w:eastAsia="ja-JP"/>
              </w:rPr>
            </w:pPr>
          </w:p>
        </w:tc>
      </w:tr>
      <w:tr w:rsidR="00B71E01" w14:paraId="1B8F4D50"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540078" w14:textId="77777777" w:rsidR="00B71E01" w:rsidRDefault="003D3464">
            <w:pPr>
              <w:pStyle w:val="2"/>
            </w:pPr>
            <w:r>
              <w:rPr>
                <w:rFonts w:eastAsia="Arial Unicode MS" w:cs="Arial Unicode MS"/>
              </w:rPr>
              <w:t>(5)</w:t>
            </w:r>
            <w:r>
              <w:rPr>
                <w:rFonts w:ascii="Arial Unicode MS" w:hAnsi="Arial Unicode MS" w:cs="Arial Unicode MS" w:hint="eastAsia"/>
              </w:rPr>
              <w:t>同居人の理解を得ているか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A2D9ED" w14:textId="77777777" w:rsidR="00B71E01" w:rsidRDefault="00B71E01">
            <w:pPr>
              <w:rPr>
                <w:lang w:eastAsia="ja-JP"/>
              </w:rPr>
            </w:pPr>
          </w:p>
        </w:tc>
      </w:tr>
      <w:tr w:rsidR="00B71E01" w14:paraId="72C96B8D"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95C569" w14:textId="77777777" w:rsidR="00B71E01" w:rsidRDefault="003D3464">
            <w:pPr>
              <w:pStyle w:val="2"/>
            </w:pPr>
            <w:r>
              <w:rPr>
                <w:rFonts w:eastAsia="Arial Unicode MS" w:cs="Arial Unicode MS"/>
              </w:rPr>
              <w:t>(6)</w:t>
            </w:r>
            <w:r>
              <w:rPr>
                <w:rFonts w:ascii="Arial Unicode MS" w:hAnsi="Arial Unicode MS" w:cs="Arial Unicode MS" w:hint="eastAsia"/>
              </w:rPr>
              <w:t>上司との話し合いはしているか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C334B3" w14:textId="77777777" w:rsidR="00B71E01" w:rsidRDefault="00B71E01">
            <w:pPr>
              <w:rPr>
                <w:lang w:eastAsia="ja-JP"/>
              </w:rPr>
            </w:pPr>
          </w:p>
        </w:tc>
      </w:tr>
      <w:tr w:rsidR="00B71E01" w14:paraId="71D07AF5" w14:textId="77777777">
        <w:tblPrEx>
          <w:tblCellMar>
            <w:top w:w="0" w:type="dxa"/>
            <w:left w:w="0" w:type="dxa"/>
            <w:bottom w:w="0" w:type="dxa"/>
            <w:right w:w="0" w:type="dxa"/>
          </w:tblCellMar>
        </w:tblPrEx>
        <w:trPr>
          <w:trHeight w:val="299"/>
          <w:jc w:val="center"/>
        </w:trPr>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2FE6BA" w14:textId="77777777" w:rsidR="00B71E01" w:rsidRDefault="003D3464">
            <w:pPr>
              <w:pStyle w:val="2"/>
            </w:pPr>
            <w:r>
              <w:rPr>
                <w:rFonts w:eastAsia="Arial Unicode MS" w:cs="Arial Unicode MS"/>
              </w:rPr>
              <w:t>(7)</w:t>
            </w:r>
            <w:r>
              <w:rPr>
                <w:rFonts w:ascii="Arial Unicode MS" w:hAnsi="Arial Unicode MS" w:cs="Arial Unicode MS" w:hint="eastAsia"/>
              </w:rPr>
              <w:t>同僚と話し合いをして協力と理解を得ているか</w:t>
            </w:r>
            <w:r>
              <w:rPr>
                <w:rFonts w:ascii="Arial Unicode MS" w:hAnsi="Arial Unicode MS" w:cs="Arial Unicode MS" w:hint="eastAsia"/>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B333A1" w14:textId="77777777" w:rsidR="00B71E01" w:rsidRDefault="00B71E01">
            <w:pPr>
              <w:rPr>
                <w:lang w:eastAsia="ja-JP"/>
              </w:rPr>
            </w:pPr>
          </w:p>
        </w:tc>
      </w:tr>
    </w:tbl>
    <w:p w14:paraId="6609F02E" w14:textId="77777777" w:rsidR="00B71E01" w:rsidRDefault="00B71E01">
      <w:pPr>
        <w:pStyle w:val="a4"/>
        <w:jc w:val="center"/>
        <w:rPr>
          <w:rFonts w:hint="default"/>
          <w:sz w:val="28"/>
          <w:szCs w:val="28"/>
        </w:rPr>
      </w:pPr>
    </w:p>
    <w:p w14:paraId="264FF333" w14:textId="77777777" w:rsidR="00B71E01" w:rsidRDefault="00B71E01">
      <w:pPr>
        <w:pStyle w:val="a4"/>
        <w:jc w:val="center"/>
        <w:rPr>
          <w:rFonts w:hint="default"/>
          <w:sz w:val="28"/>
          <w:szCs w:val="28"/>
        </w:rPr>
      </w:pPr>
    </w:p>
    <w:p w14:paraId="6431A0E0" w14:textId="77777777" w:rsidR="00B71E01" w:rsidRDefault="00B71E01">
      <w:pPr>
        <w:pStyle w:val="a4"/>
        <w:jc w:val="center"/>
        <w:rPr>
          <w:rFonts w:hint="default"/>
          <w:sz w:val="28"/>
          <w:szCs w:val="28"/>
        </w:rPr>
      </w:pPr>
    </w:p>
    <w:p w14:paraId="5EF597CD" w14:textId="77777777" w:rsidR="00B71E01" w:rsidRDefault="00B71E01">
      <w:pPr>
        <w:pStyle w:val="a4"/>
        <w:jc w:val="center"/>
        <w:rPr>
          <w:rFonts w:hint="default"/>
          <w:sz w:val="28"/>
          <w:szCs w:val="28"/>
        </w:rPr>
      </w:pPr>
    </w:p>
    <w:p w14:paraId="0ECD78EE" w14:textId="77777777" w:rsidR="00B71E01" w:rsidRDefault="00B71E01">
      <w:pPr>
        <w:pStyle w:val="a4"/>
        <w:jc w:val="center"/>
        <w:rPr>
          <w:rFonts w:hint="default"/>
          <w:sz w:val="28"/>
          <w:szCs w:val="28"/>
        </w:rPr>
      </w:pPr>
    </w:p>
    <w:p w14:paraId="7BA4F3AF" w14:textId="477EB9F5" w:rsidR="00B71E01" w:rsidRDefault="000F392E">
      <w:pPr>
        <w:pStyle w:val="a4"/>
        <w:jc w:val="right"/>
        <w:rPr>
          <w:rFonts w:hint="default"/>
        </w:rPr>
      </w:pPr>
      <w:r>
        <w:rPr>
          <w:rFonts w:ascii="ＭＳ 明朝" w:eastAsia="ＭＳ 明朝" w:hAnsi="ＭＳ 明朝" w:cs="ＭＳ 明朝"/>
        </w:rPr>
        <w:t>令和</w:t>
      </w:r>
      <w:r w:rsidR="003D3464">
        <w:t xml:space="preserve"> </w:t>
      </w:r>
      <w:r w:rsidR="003D3464">
        <w:t>年</w:t>
      </w:r>
      <w:r w:rsidR="003D3464">
        <w:t xml:space="preserve"> </w:t>
      </w:r>
      <w:r w:rsidR="003D3464">
        <w:t>月</w:t>
      </w:r>
      <w:r w:rsidR="003D3464">
        <w:t xml:space="preserve"> </w:t>
      </w:r>
      <w:r w:rsidR="003D3464">
        <w:t>日</w:t>
      </w:r>
    </w:p>
    <w:p w14:paraId="02258DBE" w14:textId="77777777" w:rsidR="00B71E01" w:rsidRDefault="003D3464">
      <w:pPr>
        <w:pStyle w:val="a4"/>
        <w:rPr>
          <w:rFonts w:hint="default"/>
        </w:rPr>
      </w:pPr>
      <w:r>
        <w:t>上記のとおり申告します</w:t>
      </w:r>
    </w:p>
    <w:p w14:paraId="75BB6D97" w14:textId="77777777" w:rsidR="00B71E01" w:rsidRDefault="003D3464">
      <w:pPr>
        <w:pStyle w:val="a4"/>
        <w:ind w:left="5760"/>
        <w:jc w:val="center"/>
        <w:rPr>
          <w:rFonts w:hint="default"/>
          <w:u w:val="single"/>
        </w:rPr>
      </w:pPr>
      <w:r>
        <w:t xml:space="preserve"> </w:t>
      </w:r>
      <w:r>
        <w:t>氏名：</w:t>
      </w:r>
      <w:r>
        <w:t xml:space="preserve"> </w:t>
      </w:r>
      <w:r>
        <w:t xml:space="preserve">　　　　　　　　　</w:t>
      </w:r>
    </w:p>
    <w:p w14:paraId="32682335" w14:textId="77777777" w:rsidR="00B71E01" w:rsidRDefault="00B71E01">
      <w:pPr>
        <w:pStyle w:val="a4"/>
        <w:ind w:left="5760"/>
        <w:jc w:val="center"/>
        <w:rPr>
          <w:rFonts w:hint="default"/>
          <w:u w:val="single"/>
        </w:rPr>
      </w:pPr>
    </w:p>
    <w:p w14:paraId="601B81A4" w14:textId="77777777" w:rsidR="00B71E01" w:rsidRDefault="00B71E01">
      <w:pPr>
        <w:pStyle w:val="a4"/>
        <w:ind w:left="5760"/>
        <w:jc w:val="center"/>
        <w:rPr>
          <w:rFonts w:hint="default"/>
          <w:u w:val="single"/>
        </w:rPr>
      </w:pPr>
    </w:p>
    <w:p w14:paraId="1A49652B" w14:textId="77777777" w:rsidR="00B71E01" w:rsidRDefault="00B71E01">
      <w:pPr>
        <w:pStyle w:val="a4"/>
        <w:ind w:left="5760"/>
        <w:jc w:val="center"/>
        <w:rPr>
          <w:rFonts w:hint="default"/>
          <w:u w:val="single"/>
        </w:rPr>
      </w:pPr>
    </w:p>
    <w:p w14:paraId="0CBAEE61" w14:textId="77777777" w:rsidR="00B71E01" w:rsidRDefault="003D3464">
      <w:pPr>
        <w:pStyle w:val="a4"/>
        <w:jc w:val="center"/>
        <w:rPr>
          <w:rFonts w:hint="default"/>
          <w:sz w:val="28"/>
          <w:szCs w:val="28"/>
        </w:rPr>
      </w:pPr>
      <w:r>
        <w:rPr>
          <w:sz w:val="28"/>
          <w:szCs w:val="28"/>
        </w:rPr>
        <w:t>執務環境基準</w:t>
      </w:r>
    </w:p>
    <w:p w14:paraId="7A57A4D9" w14:textId="77777777" w:rsidR="00B71E01" w:rsidRDefault="00B71E01">
      <w:pPr>
        <w:pStyle w:val="a4"/>
        <w:jc w:val="center"/>
        <w:rPr>
          <w:rFonts w:hint="default"/>
          <w:sz w:val="28"/>
          <w:szCs w:val="28"/>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0" w:type="dxa"/>
          <w:left w:w="0" w:type="dxa"/>
          <w:bottom w:w="0" w:type="dxa"/>
          <w:right w:w="0" w:type="dxa"/>
        </w:tblCellMar>
        <w:tblLook w:val="04A0" w:firstRow="1" w:lastRow="0" w:firstColumn="1" w:lastColumn="0" w:noHBand="0" w:noVBand="1"/>
      </w:tblPr>
      <w:tblGrid>
        <w:gridCol w:w="660"/>
        <w:gridCol w:w="8972"/>
      </w:tblGrid>
      <w:tr w:rsidR="00B71E01" w14:paraId="493F9DBA" w14:textId="77777777">
        <w:tblPrEx>
          <w:tblCellMar>
            <w:top w:w="0" w:type="dxa"/>
            <w:left w:w="0" w:type="dxa"/>
            <w:bottom w:w="0" w:type="dxa"/>
            <w:right w:w="0" w:type="dxa"/>
          </w:tblCellMar>
        </w:tblPrEx>
        <w:trPr>
          <w:trHeight w:val="505"/>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5C2015" w14:textId="77777777" w:rsidR="00B71E01" w:rsidRDefault="003D3464">
            <w:pPr>
              <w:jc w:val="right"/>
            </w:pPr>
            <w:r>
              <w:rPr>
                <w:rFonts w:ascii="ヒラギノ角ゴ ProN W3" w:eastAsia="Arial Unicode MS" w:hAnsi="ヒラギノ角ゴ ProN W3" w:cs="Arial Unicode MS"/>
                <w:color w:val="000000"/>
                <w:sz w:val="20"/>
                <w:szCs w:val="20"/>
              </w:rPr>
              <w:t>1</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4773DC" w14:textId="77777777" w:rsidR="00B71E01" w:rsidRDefault="003D3464">
            <w:pPr>
              <w:pStyle w:val="2"/>
            </w:pPr>
            <w:r>
              <w:rPr>
                <w:rFonts w:ascii="Arial Unicode MS" w:hAnsi="Arial Unicode MS" w:cs="Arial Unicode MS" w:hint="eastAsia"/>
              </w:rPr>
              <w:t>デスク・椅子に調整機能があるか（机：高さ</w:t>
            </w:r>
            <w:r>
              <w:rPr>
                <w:rFonts w:ascii="Arial Unicode MS" w:hAnsi="Arial Unicode MS" w:cs="Arial Unicode MS" w:hint="eastAsia"/>
              </w:rPr>
              <w:t xml:space="preserve"> </w:t>
            </w:r>
            <w:r>
              <w:rPr>
                <w:rFonts w:eastAsia="Arial Unicode MS" w:cs="Arial Unicode MS"/>
              </w:rPr>
              <w:t xml:space="preserve">65 </w:t>
            </w:r>
            <w:r>
              <w:rPr>
                <w:rFonts w:ascii="Arial Unicode MS" w:hAnsi="Arial Unicode MS" w:cs="Arial Unicode MS" w:hint="eastAsia"/>
              </w:rPr>
              <w:t>㎝～</w:t>
            </w:r>
            <w:r>
              <w:rPr>
                <w:rFonts w:eastAsia="Arial Unicode MS" w:cs="Arial Unicode MS"/>
              </w:rPr>
              <w:t xml:space="preserve">70 </w:t>
            </w:r>
            <w:r>
              <w:rPr>
                <w:rFonts w:ascii="Arial Unicode MS" w:hAnsi="Arial Unicode MS" w:cs="Arial Unicode MS" w:hint="eastAsia"/>
              </w:rPr>
              <w:t>㎝、椅子：座面</w:t>
            </w:r>
            <w:r>
              <w:rPr>
                <w:rFonts w:ascii="Arial Unicode MS" w:hAnsi="Arial Unicode MS" w:cs="Arial Unicode MS" w:hint="eastAsia"/>
              </w:rPr>
              <w:t xml:space="preserve"> </w:t>
            </w:r>
            <w:r>
              <w:rPr>
                <w:rFonts w:eastAsia="Arial Unicode MS" w:cs="Arial Unicode MS"/>
              </w:rPr>
              <w:t xml:space="preserve">37 </w:t>
            </w:r>
            <w:r>
              <w:rPr>
                <w:rFonts w:ascii="Arial Unicode MS" w:hAnsi="Arial Unicode MS" w:cs="Arial Unicode MS" w:hint="eastAsia"/>
              </w:rPr>
              <w:t>㎝～</w:t>
            </w:r>
            <w:r>
              <w:rPr>
                <w:rFonts w:eastAsia="Arial Unicode MS" w:cs="Arial Unicode MS"/>
              </w:rPr>
              <w:t>43</w:t>
            </w:r>
          </w:p>
          <w:p w14:paraId="3C349B89" w14:textId="77777777" w:rsidR="00B71E01" w:rsidRDefault="003D3464">
            <w:pPr>
              <w:pStyle w:val="2"/>
            </w:pPr>
            <w:r>
              <w:rPr>
                <w:rFonts w:ascii="Arial Unicode MS" w:hAnsi="Arial Unicode MS" w:cs="Arial Unicode MS" w:hint="eastAsia"/>
              </w:rPr>
              <w:t>㎝）</w:t>
            </w:r>
            <w:r>
              <w:rPr>
                <w:rFonts w:ascii="Arial Unicode MS" w:hAnsi="Arial Unicode MS" w:cs="Arial Unicode MS" w:hint="eastAsia"/>
              </w:rPr>
              <w:t xml:space="preserve"> </w:t>
            </w:r>
          </w:p>
        </w:tc>
      </w:tr>
      <w:tr w:rsidR="00B71E01" w14:paraId="27DA9B8D" w14:textId="77777777">
        <w:tblPrEx>
          <w:tblCellMar>
            <w:top w:w="0" w:type="dxa"/>
            <w:left w:w="0" w:type="dxa"/>
            <w:bottom w:w="0" w:type="dxa"/>
            <w:right w:w="0" w:type="dxa"/>
          </w:tblCellMar>
        </w:tblPrEx>
        <w:trPr>
          <w:trHeight w:val="299"/>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92C2F0" w14:textId="77777777" w:rsidR="00B71E01" w:rsidRDefault="003D3464">
            <w:pPr>
              <w:jc w:val="right"/>
            </w:pPr>
            <w:r>
              <w:rPr>
                <w:rFonts w:ascii="ヒラギノ角ゴ ProN W3" w:eastAsia="Arial Unicode MS" w:hAnsi="ヒラギノ角ゴ ProN W3" w:cs="Arial Unicode MS"/>
                <w:color w:val="000000"/>
                <w:sz w:val="20"/>
                <w:szCs w:val="20"/>
              </w:rPr>
              <w:t>2</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4D26EA" w14:textId="77777777" w:rsidR="00B71E01" w:rsidRDefault="003D3464">
            <w:pPr>
              <w:pStyle w:val="2"/>
            </w:pPr>
            <w:r>
              <w:rPr>
                <w:rFonts w:ascii="Arial Unicode MS" w:hAnsi="Arial Unicode MS" w:cs="Arial Unicode MS" w:hint="eastAsia"/>
              </w:rPr>
              <w:t>照明及び採光について明暗の対照が著しくなくかつまぶしさを生じていないか</w:t>
            </w:r>
            <w:r>
              <w:rPr>
                <w:rFonts w:ascii="Arial Unicode MS" w:hAnsi="Arial Unicode MS" w:cs="Arial Unicode MS" w:hint="eastAsia"/>
              </w:rPr>
              <w:t xml:space="preserve"> </w:t>
            </w:r>
          </w:p>
        </w:tc>
      </w:tr>
      <w:tr w:rsidR="00B71E01" w14:paraId="7B28E08E" w14:textId="77777777">
        <w:tblPrEx>
          <w:tblCellMar>
            <w:top w:w="0" w:type="dxa"/>
            <w:left w:w="0" w:type="dxa"/>
            <w:bottom w:w="0" w:type="dxa"/>
            <w:right w:w="0" w:type="dxa"/>
          </w:tblCellMar>
        </w:tblPrEx>
        <w:trPr>
          <w:trHeight w:val="299"/>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8E4113" w14:textId="77777777" w:rsidR="00B71E01" w:rsidRDefault="003D3464">
            <w:pPr>
              <w:jc w:val="right"/>
            </w:pPr>
            <w:r>
              <w:rPr>
                <w:rFonts w:ascii="ヒラギノ角ゴ ProN W3" w:eastAsia="Arial Unicode MS" w:hAnsi="ヒラギノ角ゴ ProN W3" w:cs="Arial Unicode MS"/>
                <w:color w:val="000000"/>
                <w:sz w:val="20"/>
                <w:szCs w:val="20"/>
              </w:rPr>
              <w:t>3</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632901" w14:textId="77777777" w:rsidR="00B71E01" w:rsidRDefault="003D3464">
            <w:pPr>
              <w:pStyle w:val="2"/>
            </w:pPr>
            <w:r>
              <w:rPr>
                <w:rFonts w:ascii="Arial Unicode MS" w:hAnsi="Arial Unicode MS" w:cs="Arial Unicode MS" w:hint="eastAsia"/>
              </w:rPr>
              <w:t>ディスプレイ面にグレアが生じていないか</w:t>
            </w:r>
            <w:r>
              <w:rPr>
                <w:rFonts w:ascii="Arial Unicode MS" w:hAnsi="Arial Unicode MS" w:cs="Arial Unicode MS" w:hint="eastAsia"/>
              </w:rPr>
              <w:t xml:space="preserve"> </w:t>
            </w:r>
          </w:p>
        </w:tc>
      </w:tr>
      <w:tr w:rsidR="00B71E01" w14:paraId="3E6AE90B" w14:textId="77777777">
        <w:tblPrEx>
          <w:tblCellMar>
            <w:top w:w="0" w:type="dxa"/>
            <w:left w:w="0" w:type="dxa"/>
            <w:bottom w:w="0" w:type="dxa"/>
            <w:right w:w="0" w:type="dxa"/>
          </w:tblCellMar>
        </w:tblPrEx>
        <w:trPr>
          <w:trHeight w:val="299"/>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3B9594" w14:textId="77777777" w:rsidR="00B71E01" w:rsidRDefault="003D3464">
            <w:pPr>
              <w:jc w:val="right"/>
            </w:pPr>
            <w:r>
              <w:rPr>
                <w:rFonts w:ascii="ヒラギノ角ゴ ProN W3" w:eastAsia="Arial Unicode MS" w:hAnsi="ヒラギノ角ゴ ProN W3" w:cs="Arial Unicode MS"/>
                <w:color w:val="000000"/>
                <w:sz w:val="20"/>
                <w:szCs w:val="20"/>
              </w:rPr>
              <w:t>4</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E6417C" w14:textId="77777777" w:rsidR="00B71E01" w:rsidRDefault="003D3464">
            <w:pPr>
              <w:pStyle w:val="2"/>
            </w:pPr>
            <w:r>
              <w:rPr>
                <w:rFonts w:ascii="Arial Unicode MS" w:hAnsi="Arial Unicode MS" w:cs="Arial Unicode MS" w:hint="eastAsia"/>
              </w:rPr>
              <w:t>騒音は執務環境に影響がないか</w:t>
            </w:r>
          </w:p>
        </w:tc>
      </w:tr>
      <w:tr w:rsidR="00B71E01" w14:paraId="220920C0" w14:textId="77777777">
        <w:tblPrEx>
          <w:tblCellMar>
            <w:top w:w="0" w:type="dxa"/>
            <w:left w:w="0" w:type="dxa"/>
            <w:bottom w:w="0" w:type="dxa"/>
            <w:right w:w="0" w:type="dxa"/>
          </w:tblCellMar>
        </w:tblPrEx>
        <w:trPr>
          <w:trHeight w:val="299"/>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7B3146" w14:textId="77777777" w:rsidR="00B71E01" w:rsidRDefault="003D3464">
            <w:pPr>
              <w:jc w:val="right"/>
            </w:pPr>
            <w:r>
              <w:rPr>
                <w:rFonts w:ascii="ヒラギノ角ゴ ProN W3" w:eastAsia="Arial Unicode MS" w:hAnsi="ヒラギノ角ゴ ProN W3" w:cs="Arial Unicode MS"/>
                <w:color w:val="000000"/>
                <w:sz w:val="20"/>
                <w:szCs w:val="20"/>
              </w:rPr>
              <w:t>5</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1E21F2" w14:textId="77777777" w:rsidR="00B71E01" w:rsidRDefault="003D3464">
            <w:pPr>
              <w:pStyle w:val="2"/>
            </w:pPr>
            <w:r>
              <w:rPr>
                <w:rFonts w:ascii="Arial Unicode MS" w:hAnsi="Arial Unicode MS" w:cs="Arial Unicode MS" w:hint="eastAsia"/>
              </w:rPr>
              <w:t>作業姿勢は適切に保てるか</w:t>
            </w:r>
          </w:p>
        </w:tc>
      </w:tr>
      <w:tr w:rsidR="00B71E01" w14:paraId="3E2D9997" w14:textId="77777777">
        <w:tblPrEx>
          <w:tblCellMar>
            <w:top w:w="0" w:type="dxa"/>
            <w:left w:w="0" w:type="dxa"/>
            <w:bottom w:w="0" w:type="dxa"/>
            <w:right w:w="0" w:type="dxa"/>
          </w:tblCellMar>
        </w:tblPrEx>
        <w:trPr>
          <w:trHeight w:val="299"/>
          <w:jc w:val="center"/>
        </w:trPr>
        <w:tc>
          <w:tcPr>
            <w:tcW w:w="6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3A2570" w14:textId="77777777" w:rsidR="00B71E01" w:rsidRDefault="003D3464">
            <w:pPr>
              <w:jc w:val="right"/>
            </w:pPr>
            <w:r>
              <w:rPr>
                <w:rFonts w:ascii="ヒラギノ角ゴ ProN W3" w:eastAsia="Arial Unicode MS" w:hAnsi="ヒラギノ角ゴ ProN W3" w:cs="Arial Unicode MS"/>
                <w:color w:val="000000"/>
                <w:sz w:val="20"/>
                <w:szCs w:val="20"/>
              </w:rPr>
              <w:t>6</w:t>
            </w:r>
          </w:p>
        </w:tc>
        <w:tc>
          <w:tcPr>
            <w:tcW w:w="8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BB22A9" w14:textId="77777777" w:rsidR="00B71E01" w:rsidRDefault="003D3464">
            <w:pPr>
              <w:pStyle w:val="2"/>
            </w:pPr>
            <w:r>
              <w:rPr>
                <w:rFonts w:ascii="Arial Unicode MS" w:hAnsi="Arial Unicode MS" w:cs="Arial Unicode MS" w:hint="eastAsia"/>
              </w:rPr>
              <w:t>執務スペースは作業に適した広さがあるか</w:t>
            </w:r>
          </w:p>
        </w:tc>
      </w:tr>
    </w:tbl>
    <w:p w14:paraId="766A1AC8" w14:textId="77777777" w:rsidR="00B71E01" w:rsidRDefault="00B71E01">
      <w:pPr>
        <w:pStyle w:val="a4"/>
        <w:jc w:val="center"/>
        <w:rPr>
          <w:rFonts w:hint="default"/>
        </w:rPr>
      </w:pPr>
    </w:p>
    <w:sectPr w:rsidR="00B71E0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4EB9" w14:textId="77777777" w:rsidR="003D3464" w:rsidRDefault="003D3464">
      <w:r>
        <w:separator/>
      </w:r>
    </w:p>
  </w:endnote>
  <w:endnote w:type="continuationSeparator" w:id="0">
    <w:p w14:paraId="2C021FDB" w14:textId="77777777" w:rsidR="003D3464" w:rsidRDefault="003D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C9FC" w14:textId="77777777" w:rsidR="00B71E01" w:rsidRDefault="00B71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5D1F" w14:textId="77777777" w:rsidR="003D3464" w:rsidRDefault="003D3464">
      <w:r>
        <w:separator/>
      </w:r>
    </w:p>
  </w:footnote>
  <w:footnote w:type="continuationSeparator" w:id="0">
    <w:p w14:paraId="3C8C9FC8" w14:textId="77777777" w:rsidR="003D3464" w:rsidRDefault="003D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3ECC" w14:textId="77777777" w:rsidR="00B71E01" w:rsidRDefault="00B71E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01"/>
    <w:rsid w:val="000F392E"/>
    <w:rsid w:val="003D3464"/>
    <w:rsid w:val="00B7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5C4FCB"/>
  <w15:docId w15:val="{19C344B7-C25D-4BFA-876F-9FCFAA06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 2"/>
    <w:rPr>
      <w:rFonts w:ascii="ヒラギノ角ゴ ProN W3" w:eastAsia="ヒラギノ角ゴ ProN W3" w:hAnsi="ヒラギノ角ゴ ProN W3" w:cs="ヒラギノ角ゴ ProN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yamasakr</dc:creator>
  <cp:lastModifiedBy>山崎 利恵</cp:lastModifiedBy>
  <cp:revision>2</cp:revision>
  <dcterms:created xsi:type="dcterms:W3CDTF">2020-05-22T04:38:00Z</dcterms:created>
  <dcterms:modified xsi:type="dcterms:W3CDTF">2020-05-22T04:38:00Z</dcterms:modified>
</cp:coreProperties>
</file>